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80" w:rsidRDefault="00B96380" w:rsidP="007D2553">
      <w:pPr>
        <w:jc w:val="center"/>
        <w:rPr>
          <w:b/>
          <w:sz w:val="32"/>
          <w:szCs w:val="32"/>
        </w:rPr>
      </w:pPr>
      <w:r w:rsidRPr="00B96380">
        <w:rPr>
          <w:b/>
          <w:sz w:val="32"/>
          <w:szCs w:val="32"/>
        </w:rPr>
        <w:t xml:space="preserve">CONVENZIONE TRA LA CASSA MUTUA PRUNAS E </w:t>
      </w:r>
      <w:r w:rsidR="007D2553">
        <w:rPr>
          <w:b/>
          <w:sz w:val="32"/>
          <w:szCs w:val="32"/>
        </w:rPr>
        <w:t xml:space="preserve">IL FONDO DI </w:t>
      </w:r>
      <w:proofErr w:type="gramStart"/>
      <w:r w:rsidR="007D2553">
        <w:rPr>
          <w:b/>
          <w:sz w:val="32"/>
          <w:szCs w:val="32"/>
        </w:rPr>
        <w:t>ASSISTENZA  PER</w:t>
      </w:r>
      <w:proofErr w:type="gramEnd"/>
      <w:r w:rsidR="007D2553">
        <w:rPr>
          <w:b/>
          <w:sz w:val="32"/>
          <w:szCs w:val="32"/>
        </w:rPr>
        <w:t xml:space="preserve"> IL PERSONALE DELLA POLIZIA DI STATO</w:t>
      </w:r>
    </w:p>
    <w:p w:rsidR="007D2553" w:rsidRDefault="007D2553" w:rsidP="007D2553">
      <w:pPr>
        <w:jc w:val="center"/>
        <w:rPr>
          <w:b/>
          <w:sz w:val="32"/>
          <w:szCs w:val="32"/>
        </w:rPr>
      </w:pPr>
    </w:p>
    <w:p w:rsidR="007D2553" w:rsidRDefault="007D2553">
      <w:pPr>
        <w:rPr>
          <w:b/>
          <w:sz w:val="32"/>
          <w:szCs w:val="32"/>
        </w:rPr>
      </w:pPr>
    </w:p>
    <w:p w:rsidR="007D2553" w:rsidRDefault="007D2553"/>
    <w:p w:rsidR="00B96380" w:rsidRDefault="00B96380">
      <w:pPr>
        <w:rPr>
          <w:b/>
          <w:i/>
          <w:sz w:val="24"/>
          <w:szCs w:val="24"/>
        </w:rPr>
      </w:pPr>
      <w:r w:rsidRPr="00B96380">
        <w:rPr>
          <w:b/>
          <w:i/>
          <w:sz w:val="24"/>
          <w:szCs w:val="24"/>
        </w:rPr>
        <w:t xml:space="preserve">ELENCO </w:t>
      </w:r>
      <w:proofErr w:type="gramStart"/>
      <w:r w:rsidRPr="00B96380">
        <w:rPr>
          <w:b/>
          <w:i/>
          <w:sz w:val="24"/>
          <w:szCs w:val="24"/>
        </w:rPr>
        <w:t>DEI  CENTRI</w:t>
      </w:r>
      <w:proofErr w:type="gramEnd"/>
      <w:r w:rsidRPr="00B96380">
        <w:rPr>
          <w:b/>
          <w:i/>
          <w:sz w:val="24"/>
          <w:szCs w:val="24"/>
        </w:rPr>
        <w:t xml:space="preserve"> </w:t>
      </w:r>
      <w:r w:rsidR="00302C50">
        <w:rPr>
          <w:b/>
          <w:i/>
          <w:sz w:val="24"/>
          <w:szCs w:val="24"/>
        </w:rPr>
        <w:t>OGGETTO</w:t>
      </w:r>
      <w:r w:rsidR="00925DB2">
        <w:rPr>
          <w:b/>
          <w:i/>
          <w:sz w:val="24"/>
          <w:szCs w:val="24"/>
        </w:rPr>
        <w:t xml:space="preserve"> DELLA CONVENZIONE</w:t>
      </w:r>
    </w:p>
    <w:p w:rsidR="00302C50" w:rsidRPr="00B96380" w:rsidRDefault="00302C5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Centri Balneari</w:t>
      </w:r>
    </w:p>
    <w:p w:rsidR="00B96380" w:rsidRPr="00B96380" w:rsidRDefault="00B9638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Prima di recarsi presso uno </w:t>
      </w:r>
      <w:r w:rsidR="000163AD">
        <w:rPr>
          <w:b/>
          <w:i/>
          <w:sz w:val="24"/>
          <w:szCs w:val="24"/>
        </w:rPr>
        <w:t>dei</w:t>
      </w:r>
      <w:r>
        <w:rPr>
          <w:b/>
          <w:i/>
          <w:sz w:val="24"/>
          <w:szCs w:val="24"/>
        </w:rPr>
        <w:t xml:space="preserve"> Centri </w:t>
      </w:r>
      <w:r w:rsidR="000163AD">
        <w:rPr>
          <w:b/>
          <w:i/>
          <w:sz w:val="24"/>
          <w:szCs w:val="24"/>
        </w:rPr>
        <w:t xml:space="preserve">Balneari </w:t>
      </w:r>
      <w:r>
        <w:rPr>
          <w:b/>
          <w:i/>
          <w:sz w:val="24"/>
          <w:szCs w:val="24"/>
        </w:rPr>
        <w:t xml:space="preserve">convenzionati </w:t>
      </w:r>
      <w:r w:rsidR="000163AD">
        <w:rPr>
          <w:b/>
          <w:i/>
          <w:sz w:val="24"/>
          <w:szCs w:val="24"/>
        </w:rPr>
        <w:t xml:space="preserve">di cui all’unito elenco il Socio </w:t>
      </w:r>
      <w:proofErr w:type="gramStart"/>
      <w:r w:rsidR="000163AD">
        <w:rPr>
          <w:b/>
          <w:i/>
          <w:sz w:val="24"/>
          <w:szCs w:val="24"/>
        </w:rPr>
        <w:t>dovrà  compilare</w:t>
      </w:r>
      <w:proofErr w:type="gramEnd"/>
      <w:r w:rsidR="000163AD">
        <w:rPr>
          <w:b/>
          <w:i/>
          <w:sz w:val="24"/>
          <w:szCs w:val="24"/>
        </w:rPr>
        <w:t xml:space="preserve"> presso la Segreteria della CMP il modulo di richiesta di accesso alla struttura scelta. Sarà </w:t>
      </w:r>
      <w:r w:rsidR="007D2553">
        <w:rPr>
          <w:b/>
          <w:i/>
          <w:sz w:val="24"/>
          <w:szCs w:val="24"/>
        </w:rPr>
        <w:t>cura del</w:t>
      </w:r>
      <w:r w:rsidR="000E3A9A">
        <w:rPr>
          <w:b/>
          <w:i/>
          <w:sz w:val="24"/>
          <w:szCs w:val="24"/>
        </w:rPr>
        <w:t xml:space="preserve"> Socio</w:t>
      </w:r>
      <w:r w:rsidR="000163A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accertarsi che </w:t>
      </w:r>
      <w:r w:rsidR="000163AD">
        <w:rPr>
          <w:b/>
          <w:i/>
          <w:sz w:val="24"/>
          <w:szCs w:val="24"/>
        </w:rPr>
        <w:t>la stessa sia aperta</w:t>
      </w:r>
      <w:r w:rsidR="00925DB2">
        <w:rPr>
          <w:b/>
          <w:i/>
          <w:sz w:val="24"/>
          <w:szCs w:val="24"/>
        </w:rPr>
        <w:t xml:space="preserve"> e verificare la disponibilità dei posti</w:t>
      </w:r>
      <w:r w:rsidR="000163AD">
        <w:rPr>
          <w:b/>
          <w:i/>
          <w:sz w:val="24"/>
          <w:szCs w:val="24"/>
        </w:rPr>
        <w:t>.</w:t>
      </w:r>
    </w:p>
    <w:p w:rsidR="00B96380" w:rsidRDefault="00B96380"/>
    <w:p w:rsidR="00B96380" w:rsidRDefault="00302C5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Centri Montani</w:t>
      </w:r>
    </w:p>
    <w:p w:rsidR="00B96380" w:rsidRPr="00B96380" w:rsidRDefault="000163AD">
      <w:pPr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Prima di predisporre la domanda per usufruire di un periodo di soggiorno presso uno dei Centri Montani convenzionati MERANO (BZ) – BARDONECCHIA (TO) e BADIA PRATAGLIA (AR)  il Socio dovrà  compilare presso la Segreteria della CMP il modulo di richiesta di accesso</w:t>
      </w:r>
      <w:r w:rsidR="000E3A9A">
        <w:rPr>
          <w:b/>
          <w:i/>
          <w:sz w:val="24"/>
          <w:szCs w:val="24"/>
        </w:rPr>
        <w:t xml:space="preserve">. Le richieste di accesso alle strutture montane sono soggette ad una selezione a cura del Fondo di Assistenza </w:t>
      </w:r>
      <w:r w:rsidR="007D2553">
        <w:rPr>
          <w:b/>
          <w:i/>
          <w:sz w:val="24"/>
          <w:szCs w:val="24"/>
        </w:rPr>
        <w:t xml:space="preserve">per il Personale della Polizia di Stato </w:t>
      </w:r>
      <w:r w:rsidR="000E3A9A">
        <w:rPr>
          <w:b/>
          <w:i/>
          <w:sz w:val="24"/>
          <w:szCs w:val="24"/>
        </w:rPr>
        <w:t xml:space="preserve">basata su criteri oggettivi es. (numero dei componenti del nucleo familiare, </w:t>
      </w:r>
      <w:r w:rsidR="00925DB2">
        <w:rPr>
          <w:b/>
          <w:i/>
          <w:sz w:val="24"/>
          <w:szCs w:val="24"/>
        </w:rPr>
        <w:t xml:space="preserve">eventuale </w:t>
      </w:r>
      <w:r w:rsidR="000E3A9A">
        <w:rPr>
          <w:b/>
          <w:i/>
          <w:sz w:val="24"/>
          <w:szCs w:val="24"/>
        </w:rPr>
        <w:t>presenza di persone diversamente abili ecc.)</w:t>
      </w:r>
    </w:p>
    <w:sectPr w:rsidR="00B96380" w:rsidRPr="00B96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80"/>
    <w:rsid w:val="000163AD"/>
    <w:rsid w:val="000C1EF6"/>
    <w:rsid w:val="000E3A9A"/>
    <w:rsid w:val="00302C50"/>
    <w:rsid w:val="007B730C"/>
    <w:rsid w:val="007D2553"/>
    <w:rsid w:val="00925DB2"/>
    <w:rsid w:val="00B96380"/>
    <w:rsid w:val="00E9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1D65"/>
  <w15:chartTrackingRefBased/>
  <w15:docId w15:val="{48458672-DC4E-4EFE-B023-0E042AAE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Marco Immacolata Filomena</dc:creator>
  <cp:keywords/>
  <dc:description/>
  <cp:lastModifiedBy>Di Marco Immacolata Filomena</cp:lastModifiedBy>
  <cp:revision>4</cp:revision>
  <cp:lastPrinted>2024-06-25T13:00:00Z</cp:lastPrinted>
  <dcterms:created xsi:type="dcterms:W3CDTF">2024-06-25T13:01:00Z</dcterms:created>
  <dcterms:modified xsi:type="dcterms:W3CDTF">2024-06-26T12:42:00Z</dcterms:modified>
</cp:coreProperties>
</file>