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BF" w:rsidRDefault="00370EB2" w:rsidP="007321BF">
      <w:pPr>
        <w:pStyle w:val="Default"/>
      </w:pPr>
      <w:r w:rsidRPr="00370EB2">
        <w:rPr>
          <w:noProof/>
          <w:lang w:eastAsia="it-IT"/>
        </w:rPr>
        <w:drawing>
          <wp:inline distT="0" distB="0" distL="0" distR="0">
            <wp:extent cx="5448300" cy="1293527"/>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50840" cy="1294130"/>
                    </a:xfrm>
                    <a:prstGeom prst="rect">
                      <a:avLst/>
                    </a:prstGeom>
                    <a:noFill/>
                    <a:ln>
                      <a:noFill/>
                    </a:ln>
                  </pic:spPr>
                </pic:pic>
              </a:graphicData>
            </a:graphic>
          </wp:inline>
        </w:drawing>
      </w:r>
    </w:p>
    <w:p w:rsidR="00370EB2" w:rsidRDefault="00370EB2" w:rsidP="007321BF">
      <w:pPr>
        <w:pStyle w:val="Default"/>
      </w:pPr>
    </w:p>
    <w:p w:rsidR="00370EB2" w:rsidRPr="00E80850" w:rsidRDefault="00370EB2" w:rsidP="00370EB2">
      <w:pPr>
        <w:spacing w:after="0"/>
        <w:jc w:val="center"/>
        <w:rPr>
          <w:rFonts w:ascii="Times New Roman" w:hAnsi="Times New Roman"/>
          <w:b/>
          <w:bCs/>
          <w:color w:val="0070C0"/>
          <w:sz w:val="24"/>
          <w:szCs w:val="24"/>
        </w:rPr>
      </w:pPr>
      <w:r w:rsidRPr="00E80850">
        <w:rPr>
          <w:rFonts w:ascii="Times New Roman" w:hAnsi="Times New Roman"/>
          <w:b/>
          <w:bCs/>
          <w:color w:val="0070C0"/>
          <w:sz w:val="24"/>
          <w:szCs w:val="24"/>
        </w:rPr>
        <w:t xml:space="preserve">in collaborazione con l’Associazione Culturale </w:t>
      </w:r>
      <w:proofErr w:type="spellStart"/>
      <w:r w:rsidRPr="00E80850">
        <w:rPr>
          <w:rFonts w:ascii="Times New Roman" w:hAnsi="Times New Roman"/>
          <w:b/>
          <w:bCs/>
          <w:color w:val="0070C0"/>
          <w:sz w:val="24"/>
          <w:szCs w:val="24"/>
        </w:rPr>
        <w:t>Honos</w:t>
      </w:r>
      <w:proofErr w:type="spellEnd"/>
      <w:r w:rsidRPr="00E80850">
        <w:rPr>
          <w:rFonts w:ascii="Times New Roman" w:hAnsi="Times New Roman"/>
          <w:b/>
          <w:bCs/>
          <w:color w:val="0070C0"/>
          <w:sz w:val="24"/>
          <w:szCs w:val="24"/>
        </w:rPr>
        <w:t xml:space="preserve"> et </w:t>
      </w:r>
      <w:proofErr w:type="spellStart"/>
      <w:r w:rsidRPr="00E80850">
        <w:rPr>
          <w:rFonts w:ascii="Times New Roman" w:hAnsi="Times New Roman"/>
          <w:b/>
          <w:bCs/>
          <w:color w:val="0070C0"/>
          <w:sz w:val="24"/>
          <w:szCs w:val="24"/>
        </w:rPr>
        <w:t>Virtus</w:t>
      </w:r>
      <w:proofErr w:type="spellEnd"/>
    </w:p>
    <w:p w:rsidR="00370EB2" w:rsidRDefault="00370EB2" w:rsidP="00370EB2">
      <w:pPr>
        <w:spacing w:after="0" w:line="240" w:lineRule="auto"/>
        <w:jc w:val="center"/>
        <w:rPr>
          <w:rFonts w:ascii="Times New Roman" w:hAnsi="Times New Roman"/>
          <w:b/>
          <w:bCs/>
          <w:color w:val="0070C0"/>
          <w:sz w:val="24"/>
          <w:szCs w:val="24"/>
        </w:rPr>
      </w:pPr>
      <w:r w:rsidRPr="00E80850">
        <w:rPr>
          <w:rFonts w:ascii="Times New Roman" w:hAnsi="Times New Roman"/>
          <w:b/>
          <w:bCs/>
          <w:color w:val="0070C0"/>
          <w:sz w:val="24"/>
          <w:szCs w:val="24"/>
        </w:rPr>
        <w:t>propone</w:t>
      </w:r>
      <w:r>
        <w:rPr>
          <w:rFonts w:ascii="Times New Roman" w:hAnsi="Times New Roman"/>
          <w:b/>
          <w:bCs/>
          <w:color w:val="0070C0"/>
          <w:sz w:val="24"/>
          <w:szCs w:val="24"/>
        </w:rPr>
        <w:t xml:space="preserve"> una visita guidata</w:t>
      </w:r>
      <w:r w:rsidRPr="00E80850">
        <w:rPr>
          <w:rFonts w:ascii="Times New Roman" w:hAnsi="Times New Roman"/>
          <w:b/>
          <w:bCs/>
          <w:color w:val="0070C0"/>
          <w:sz w:val="24"/>
          <w:szCs w:val="24"/>
        </w:rPr>
        <w:t>:</w:t>
      </w:r>
    </w:p>
    <w:p w:rsidR="00370EB2" w:rsidRDefault="00370EB2" w:rsidP="00370EB2">
      <w:pPr>
        <w:spacing w:after="0" w:line="240" w:lineRule="auto"/>
        <w:jc w:val="center"/>
        <w:rPr>
          <w:rFonts w:ascii="Times New Roman" w:hAnsi="Times New Roman"/>
          <w:b/>
          <w:bCs/>
          <w:color w:val="0070C0"/>
          <w:sz w:val="24"/>
          <w:szCs w:val="24"/>
        </w:rPr>
      </w:pPr>
    </w:p>
    <w:p w:rsidR="00370EB2" w:rsidRDefault="00A14563" w:rsidP="00370EB2">
      <w:pPr>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DA PONTE SISTO A SANTA MARIA IN TRASTEVERE</w:t>
      </w:r>
    </w:p>
    <w:p w:rsidR="00370EB2" w:rsidRDefault="00A14563" w:rsidP="007321BF">
      <w:pPr>
        <w:shd w:val="clear" w:color="auto" w:fill="FFFFFF"/>
        <w:rPr>
          <w:b/>
          <w:bCs/>
          <w:color w:val="006FC0"/>
          <w:sz w:val="36"/>
          <w:szCs w:val="36"/>
        </w:rPr>
      </w:pPr>
      <w:bookmarkStart w:id="0" w:name="_GoBack"/>
      <w:r w:rsidRPr="005A7D4D">
        <w:rPr>
          <w:rFonts w:ascii="Times New Roman" w:hAnsi="Times New Roman" w:cs="Times New Roman"/>
          <w:noProof/>
          <w:sz w:val="44"/>
          <w:szCs w:val="40"/>
          <w:lang w:eastAsia="it-IT"/>
        </w:rPr>
        <w:drawing>
          <wp:anchor distT="0" distB="0" distL="114300" distR="114300" simplePos="0" relativeHeight="251659264" behindDoc="0" locked="0" layoutInCell="1" allowOverlap="1" wp14:anchorId="14C129E6" wp14:editId="517112A7">
            <wp:simplePos x="0" y="0"/>
            <wp:positionH relativeFrom="margin">
              <wp:posOffset>461010</wp:posOffset>
            </wp:positionH>
            <wp:positionV relativeFrom="page">
              <wp:posOffset>3533775</wp:posOffset>
            </wp:positionV>
            <wp:extent cx="5499735" cy="3619500"/>
            <wp:effectExtent l="0" t="0" r="571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499735" cy="3619500"/>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17592A" w:rsidRDefault="0017592A" w:rsidP="007321BF">
      <w:pPr>
        <w:shd w:val="clear" w:color="auto" w:fill="FFFFFF"/>
        <w:rPr>
          <w:b/>
          <w:bCs/>
          <w:color w:val="006FC0"/>
          <w:sz w:val="36"/>
          <w:szCs w:val="36"/>
        </w:rPr>
      </w:pPr>
    </w:p>
    <w:p w:rsidR="0017592A" w:rsidRDefault="0017592A" w:rsidP="007321BF">
      <w:pPr>
        <w:shd w:val="clear" w:color="auto" w:fill="FFFFFF"/>
        <w:rPr>
          <w:b/>
          <w:bCs/>
          <w:color w:val="006FC0"/>
          <w:sz w:val="36"/>
          <w:szCs w:val="36"/>
        </w:rPr>
      </w:pPr>
    </w:p>
    <w:p w:rsidR="00A03810" w:rsidRDefault="00A03810" w:rsidP="00A03810">
      <w:pPr>
        <w:shd w:val="clear" w:color="auto" w:fill="FFFFFF"/>
        <w:jc w:val="center"/>
        <w:rPr>
          <w:rFonts w:ascii="Times New Roman" w:eastAsia="Times New Roman" w:hAnsi="Times New Roman" w:cs="Times New Roman"/>
          <w:b/>
          <w:sz w:val="28"/>
          <w:szCs w:val="28"/>
          <w:lang w:eastAsia="it-IT"/>
        </w:rPr>
      </w:pPr>
    </w:p>
    <w:p w:rsidR="00A03810" w:rsidRDefault="00A03810" w:rsidP="00A03810">
      <w:pPr>
        <w:shd w:val="clear" w:color="auto" w:fill="FFFFFF"/>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   </w:t>
      </w:r>
    </w:p>
    <w:p w:rsidR="00A03810" w:rsidRDefault="00A03810" w:rsidP="00A03810">
      <w:pPr>
        <w:shd w:val="clear" w:color="auto" w:fill="FFFFFF"/>
        <w:jc w:val="center"/>
        <w:rPr>
          <w:rFonts w:ascii="Times New Roman" w:eastAsia="Times New Roman" w:hAnsi="Times New Roman" w:cs="Times New Roman"/>
          <w:b/>
          <w:sz w:val="28"/>
          <w:szCs w:val="28"/>
          <w:lang w:eastAsia="it-IT"/>
        </w:rPr>
      </w:pPr>
    </w:p>
    <w:p w:rsidR="00A03810" w:rsidRDefault="00A03810" w:rsidP="00A03810">
      <w:pPr>
        <w:shd w:val="clear" w:color="auto" w:fill="FFFFFF"/>
        <w:jc w:val="center"/>
        <w:rPr>
          <w:rFonts w:ascii="Times New Roman" w:eastAsia="Times New Roman" w:hAnsi="Times New Roman" w:cs="Times New Roman"/>
          <w:b/>
          <w:sz w:val="28"/>
          <w:szCs w:val="28"/>
          <w:lang w:eastAsia="it-IT"/>
        </w:rPr>
      </w:pPr>
    </w:p>
    <w:p w:rsidR="00A03810" w:rsidRDefault="00A03810" w:rsidP="00A03810">
      <w:pPr>
        <w:shd w:val="clear" w:color="auto" w:fill="FFFFFF"/>
        <w:jc w:val="center"/>
        <w:rPr>
          <w:rFonts w:ascii="Times New Roman" w:eastAsia="Times New Roman" w:hAnsi="Times New Roman" w:cs="Times New Roman"/>
          <w:b/>
          <w:sz w:val="28"/>
          <w:szCs w:val="28"/>
          <w:lang w:eastAsia="it-IT"/>
        </w:rPr>
      </w:pPr>
    </w:p>
    <w:p w:rsidR="00A03810" w:rsidRDefault="00A03810" w:rsidP="00A03810">
      <w:pPr>
        <w:shd w:val="clear" w:color="auto" w:fill="FFFFFF"/>
        <w:jc w:val="center"/>
        <w:rPr>
          <w:rFonts w:ascii="Times New Roman" w:eastAsia="Times New Roman" w:hAnsi="Times New Roman" w:cs="Times New Roman"/>
          <w:b/>
          <w:sz w:val="28"/>
          <w:szCs w:val="28"/>
          <w:lang w:eastAsia="it-IT"/>
        </w:rPr>
      </w:pPr>
    </w:p>
    <w:p w:rsidR="00A03810" w:rsidRDefault="00A03810" w:rsidP="00A03810">
      <w:pPr>
        <w:shd w:val="clear" w:color="auto" w:fill="FFFFFF"/>
        <w:jc w:val="both"/>
        <w:rPr>
          <w:rFonts w:ascii="Times New Roman" w:eastAsia="Times New Roman" w:hAnsi="Times New Roman" w:cs="Times New Roman"/>
          <w:b/>
          <w:sz w:val="24"/>
          <w:szCs w:val="24"/>
          <w:lang w:eastAsia="it-IT"/>
        </w:rPr>
      </w:pPr>
    </w:p>
    <w:p w:rsidR="00A03810" w:rsidRDefault="00A03810" w:rsidP="00A03810">
      <w:pPr>
        <w:shd w:val="clear" w:color="auto" w:fill="FFFFFF"/>
        <w:jc w:val="both"/>
        <w:rPr>
          <w:rFonts w:ascii="Times New Roman" w:eastAsia="Times New Roman" w:hAnsi="Times New Roman" w:cs="Times New Roman"/>
          <w:b/>
          <w:sz w:val="24"/>
          <w:szCs w:val="24"/>
          <w:lang w:eastAsia="it-IT"/>
        </w:rPr>
      </w:pPr>
    </w:p>
    <w:p w:rsidR="00A14563" w:rsidRDefault="00A14563" w:rsidP="00A03810">
      <w:pPr>
        <w:shd w:val="clear" w:color="auto" w:fill="FFFFFF"/>
        <w:jc w:val="both"/>
        <w:rPr>
          <w:rFonts w:ascii="Times New Roman" w:eastAsia="Times New Roman" w:hAnsi="Times New Roman" w:cs="Times New Roman"/>
          <w:b/>
          <w:lang w:eastAsia="it-IT"/>
        </w:rPr>
      </w:pPr>
    </w:p>
    <w:p w:rsidR="00A14563" w:rsidRDefault="00A14563" w:rsidP="00A03810">
      <w:pPr>
        <w:shd w:val="clear" w:color="auto" w:fill="FFFFFF"/>
        <w:jc w:val="both"/>
        <w:rPr>
          <w:rFonts w:ascii="Times New Roman" w:hAnsi="Times New Roman" w:cs="Times New Roman"/>
          <w:b/>
          <w:sz w:val="24"/>
          <w:szCs w:val="24"/>
        </w:rPr>
      </w:pPr>
      <w:r w:rsidRPr="00EB06FC">
        <w:rPr>
          <w:rFonts w:ascii="Times New Roman" w:eastAsia="Times New Roman" w:hAnsi="Times New Roman" w:cs="Times New Roman"/>
          <w:b/>
          <w:color w:val="1F497D" w:themeColor="text2"/>
          <w:lang w:eastAsia="it-IT"/>
        </w:rPr>
        <w:t>Da Ponte Sisto a Santa Maria in Trastevere</w:t>
      </w:r>
      <w:r w:rsidRPr="005E6626">
        <w:rPr>
          <w:rFonts w:ascii="Times New Roman" w:eastAsia="Times New Roman" w:hAnsi="Times New Roman" w:cs="Times New Roman"/>
          <w:b/>
          <w:lang w:eastAsia="it-IT"/>
        </w:rPr>
        <w:br/>
      </w:r>
      <w:r>
        <w:rPr>
          <w:rFonts w:ascii="Times New Roman" w:eastAsia="Times New Roman" w:hAnsi="Times New Roman" w:cs="Times New Roman"/>
          <w:lang w:eastAsia="it-IT"/>
        </w:rPr>
        <w:t>Partendo dall’antico Ponte Sisto percorreremo i vicoli di Trastevere, ricchi di vita e storia, per raggiungere il cuore del caratteristico rione: la chiesa di Santa Maria in Trastevere. Tra fontane, palazzi, ponti e chiese ricostruiremo la storia secolare di una parte della città oggi conosciuta quasi solamente per la movida serale, ma che offre, agli occhi dell’attento osservatore, dettagli unici della storia millenaria di Roma.</w:t>
      </w:r>
    </w:p>
    <w:p w:rsidR="00A14563" w:rsidRPr="003355DA" w:rsidRDefault="00A03810" w:rsidP="00A14563">
      <w:pPr>
        <w:rPr>
          <w:rFonts w:ascii="Times New Roman" w:hAnsi="Times New Roman" w:cs="Times New Roman"/>
        </w:rPr>
      </w:pPr>
      <w:r w:rsidRPr="00D726F4">
        <w:rPr>
          <w:rFonts w:ascii="Times New Roman" w:hAnsi="Times New Roman" w:cs="Times New Roman"/>
          <w:b/>
          <w:color w:val="1F497D" w:themeColor="text2"/>
          <w:sz w:val="24"/>
          <w:szCs w:val="24"/>
          <w:u w:val="single"/>
        </w:rPr>
        <w:t>Appuntamento:</w:t>
      </w:r>
      <w:r>
        <w:rPr>
          <w:rFonts w:ascii="Times New Roman" w:hAnsi="Times New Roman" w:cs="Times New Roman"/>
          <w:sz w:val="24"/>
          <w:szCs w:val="24"/>
        </w:rPr>
        <w:br/>
      </w:r>
      <w:r w:rsidR="00A14563" w:rsidRPr="00C92823">
        <w:rPr>
          <w:rFonts w:ascii="Times New Roman" w:hAnsi="Times New Roman" w:cs="Times New Roman"/>
        </w:rPr>
        <w:t>Sabato 23 ottobre ore 10:00.</w:t>
      </w:r>
      <w:r w:rsidR="00A14563">
        <w:rPr>
          <w:rFonts w:ascii="Times New Roman" w:hAnsi="Times New Roman" w:cs="Times New Roman"/>
        </w:rPr>
        <w:br/>
      </w:r>
      <w:r w:rsidR="00A14563" w:rsidRPr="005E6626">
        <w:rPr>
          <w:rFonts w:ascii="Times New Roman" w:hAnsi="Times New Roman" w:cs="Times New Roman"/>
        </w:rPr>
        <w:t xml:space="preserve">Appuntamento </w:t>
      </w:r>
      <w:r w:rsidR="00A14563">
        <w:rPr>
          <w:rFonts w:ascii="Times New Roman" w:hAnsi="Times New Roman" w:cs="Times New Roman"/>
        </w:rPr>
        <w:t>su Ponte Sisto (lato Lungotevere Farnesina).</w:t>
      </w:r>
      <w:r w:rsidR="00A14563">
        <w:rPr>
          <w:rFonts w:ascii="Times New Roman" w:hAnsi="Times New Roman" w:cs="Times New Roman"/>
        </w:rPr>
        <w:br/>
      </w:r>
      <w:r w:rsidR="00A14563" w:rsidRPr="005E6626">
        <w:rPr>
          <w:rFonts w:ascii="Times New Roman" w:hAnsi="Times New Roman" w:cs="Times New Roman"/>
        </w:rPr>
        <w:t>La visita, della durata di circa un’ora</w:t>
      </w:r>
      <w:r w:rsidR="00A14563">
        <w:rPr>
          <w:rFonts w:ascii="Times New Roman" w:hAnsi="Times New Roman" w:cs="Times New Roman"/>
        </w:rPr>
        <w:t xml:space="preserve"> e mezza</w:t>
      </w:r>
      <w:r w:rsidR="00A14563" w:rsidRPr="005E6626">
        <w:rPr>
          <w:rFonts w:ascii="Times New Roman" w:hAnsi="Times New Roman" w:cs="Times New Roman"/>
        </w:rPr>
        <w:t>, sarà condotta dall’archeologo Gabriele Romano.</w:t>
      </w:r>
      <w:r w:rsidR="00A14563" w:rsidRPr="005E6626">
        <w:rPr>
          <w:rFonts w:ascii="Times New Roman" w:hAnsi="Times New Roman" w:cs="Times New Roman"/>
        </w:rPr>
        <w:br/>
      </w:r>
    </w:p>
    <w:p w:rsidR="00A03810" w:rsidRDefault="00A03810" w:rsidP="00A03810">
      <w:pPr>
        <w:shd w:val="clear" w:color="auto" w:fill="FFFFFF"/>
        <w:jc w:val="both"/>
        <w:rPr>
          <w:rFonts w:ascii="Times New Roman" w:hAnsi="Times New Roman" w:cs="Times New Roman"/>
          <w:sz w:val="24"/>
          <w:szCs w:val="24"/>
        </w:rPr>
      </w:pPr>
    </w:p>
    <w:p w:rsidR="00A0173E" w:rsidRPr="00370EB2" w:rsidRDefault="008A7402" w:rsidP="00A0173E">
      <w:pPr>
        <w:tabs>
          <w:tab w:val="left" w:pos="4260"/>
        </w:tabs>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br/>
      </w:r>
      <w:r w:rsidR="00370EB2" w:rsidRPr="00370EB2">
        <w:rPr>
          <w:rFonts w:ascii="Times New Roman" w:hAnsi="Times New Roman" w:cs="Times New Roman"/>
          <w:b/>
          <w:sz w:val="24"/>
          <w:szCs w:val="24"/>
        </w:rPr>
        <w:br/>
      </w:r>
    </w:p>
    <w:p w:rsidR="00A0173E" w:rsidRDefault="00A37B1F" w:rsidP="00A0173E">
      <w:pPr>
        <w:tabs>
          <w:tab w:val="left" w:pos="42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sidR="00402A4D" w:rsidRPr="00A0173E">
        <w:rPr>
          <w:rFonts w:ascii="Times New Roman" w:hAnsi="Times New Roman" w:cs="Times New Roman"/>
          <w:b/>
          <w:sz w:val="32"/>
          <w:szCs w:val="32"/>
        </w:rPr>
        <w:t>Costo della visita</w:t>
      </w:r>
      <w:r w:rsidR="00313DEB">
        <w:rPr>
          <w:rFonts w:ascii="Times New Roman" w:hAnsi="Times New Roman" w:cs="Times New Roman"/>
          <w:sz w:val="24"/>
          <w:szCs w:val="24"/>
        </w:rPr>
        <w:t>:</w:t>
      </w:r>
    </w:p>
    <w:p w:rsidR="00A0173E" w:rsidRDefault="00A0173E" w:rsidP="00A0173E">
      <w:pPr>
        <w:tabs>
          <w:tab w:val="left" w:pos="4260"/>
        </w:tabs>
        <w:spacing w:after="0" w:line="240" w:lineRule="auto"/>
        <w:jc w:val="center"/>
        <w:rPr>
          <w:rFonts w:ascii="Times New Roman" w:hAnsi="Times New Roman" w:cs="Times New Roman"/>
          <w:sz w:val="24"/>
          <w:szCs w:val="24"/>
        </w:rPr>
      </w:pPr>
    </w:p>
    <w:p w:rsidR="00A0173E" w:rsidRPr="00A0173E" w:rsidRDefault="00A14563" w:rsidP="00A0173E">
      <w:pPr>
        <w:tabs>
          <w:tab w:val="left" w:pos="42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SOCI  9,00 </w:t>
      </w:r>
      <w:r w:rsidR="00A0173E" w:rsidRPr="00A0173E">
        <w:rPr>
          <w:rFonts w:ascii="Times New Roman" w:hAnsi="Times New Roman" w:cs="Times New Roman"/>
          <w:b/>
          <w:sz w:val="24"/>
          <w:szCs w:val="24"/>
        </w:rPr>
        <w:t xml:space="preserve">euro                      </w:t>
      </w:r>
      <w:r>
        <w:rPr>
          <w:rFonts w:ascii="Times New Roman" w:hAnsi="Times New Roman" w:cs="Times New Roman"/>
          <w:b/>
          <w:sz w:val="24"/>
          <w:szCs w:val="24"/>
        </w:rPr>
        <w:t>NON SOCI  14,</w:t>
      </w:r>
      <w:proofErr w:type="gramStart"/>
      <w:r>
        <w:rPr>
          <w:rFonts w:ascii="Times New Roman" w:hAnsi="Times New Roman" w:cs="Times New Roman"/>
          <w:b/>
          <w:sz w:val="24"/>
          <w:szCs w:val="24"/>
        </w:rPr>
        <w:t xml:space="preserve">00 </w:t>
      </w:r>
      <w:r w:rsidR="00A0173E" w:rsidRPr="00A0173E">
        <w:rPr>
          <w:rFonts w:ascii="Times New Roman" w:hAnsi="Times New Roman" w:cs="Times New Roman"/>
          <w:b/>
          <w:sz w:val="24"/>
          <w:szCs w:val="24"/>
        </w:rPr>
        <w:t xml:space="preserve"> euro</w:t>
      </w:r>
      <w:proofErr w:type="gramEnd"/>
    </w:p>
    <w:p w:rsidR="007D1E11" w:rsidRPr="00830821" w:rsidRDefault="00946FC4" w:rsidP="00A0173E">
      <w:pPr>
        <w:tabs>
          <w:tab w:val="left" w:pos="4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Nel rispetto delle misure di sicurezza emanate dal Governo, si invita i partecipanti (</w:t>
      </w:r>
      <w:r w:rsidRPr="00A0173E">
        <w:rPr>
          <w:rFonts w:ascii="Times New Roman" w:hAnsi="Times New Roman" w:cs="Times New Roman"/>
          <w:b/>
          <w:sz w:val="24"/>
          <w:szCs w:val="24"/>
        </w:rPr>
        <w:t>nel numero</w:t>
      </w:r>
      <w:r>
        <w:rPr>
          <w:rFonts w:ascii="Times New Roman" w:hAnsi="Times New Roman" w:cs="Times New Roman"/>
          <w:sz w:val="24"/>
          <w:szCs w:val="24"/>
        </w:rPr>
        <w:t xml:space="preserve"> </w:t>
      </w:r>
      <w:r w:rsidR="00A03810">
        <w:rPr>
          <w:rFonts w:ascii="Times New Roman" w:hAnsi="Times New Roman" w:cs="Times New Roman"/>
          <w:b/>
          <w:sz w:val="24"/>
          <w:szCs w:val="24"/>
        </w:rPr>
        <w:t>massimo di 25</w:t>
      </w:r>
      <w:r>
        <w:rPr>
          <w:rFonts w:ascii="Times New Roman" w:hAnsi="Times New Roman" w:cs="Times New Roman"/>
          <w:sz w:val="24"/>
          <w:szCs w:val="24"/>
        </w:rPr>
        <w:t>) ad indossare la mascherina e a rispettare le distanze interpersonali. Per facilitare l’ascolto e il rispetto delle misure di sicurezza verranno forniti inoltre i dispositivi audio (ricevitori e auricolari)</w:t>
      </w:r>
      <w:r w:rsidR="007D1E11">
        <w:rPr>
          <w:rFonts w:ascii="Times New Roman" w:hAnsi="Times New Roman" w:cs="Times New Roman"/>
          <w:sz w:val="24"/>
          <w:szCs w:val="24"/>
        </w:rPr>
        <w:t>,</w:t>
      </w:r>
      <w:r w:rsidR="00FD20DC">
        <w:rPr>
          <w:rFonts w:ascii="Times New Roman" w:hAnsi="Times New Roman" w:cs="Times New Roman"/>
          <w:sz w:val="24"/>
          <w:szCs w:val="24"/>
        </w:rPr>
        <w:t xml:space="preserve"> </w:t>
      </w:r>
      <w:r w:rsidR="00436DB3">
        <w:rPr>
          <w:rFonts w:ascii="Times New Roman" w:hAnsi="Times New Roman" w:cs="Times New Roman"/>
          <w:sz w:val="24"/>
          <w:szCs w:val="24"/>
        </w:rPr>
        <w:t xml:space="preserve">sanificati </w:t>
      </w:r>
      <w:r w:rsidR="00FD20DC" w:rsidRPr="00830821">
        <w:rPr>
          <w:rFonts w:ascii="Times New Roman" w:hAnsi="Times New Roman" w:cs="Times New Roman"/>
          <w:sz w:val="24"/>
          <w:szCs w:val="24"/>
        </w:rPr>
        <w:t xml:space="preserve">inclusi </w:t>
      </w:r>
      <w:r w:rsidR="00A14563">
        <w:rPr>
          <w:rFonts w:ascii="Times New Roman" w:hAnsi="Times New Roman" w:cs="Times New Roman"/>
          <w:sz w:val="24"/>
          <w:szCs w:val="24"/>
        </w:rPr>
        <w:t>nel costo della visita.</w:t>
      </w:r>
    </w:p>
    <w:p w:rsidR="003D7558" w:rsidRPr="00830821" w:rsidRDefault="007D1E11" w:rsidP="00A0173E">
      <w:pPr>
        <w:tabs>
          <w:tab w:val="left" w:pos="4260"/>
        </w:tabs>
        <w:spacing w:after="0" w:line="240" w:lineRule="auto"/>
        <w:jc w:val="both"/>
        <w:rPr>
          <w:rFonts w:ascii="Times New Roman" w:hAnsi="Times New Roman" w:cs="Times New Roman"/>
          <w:sz w:val="24"/>
          <w:szCs w:val="24"/>
        </w:rPr>
      </w:pPr>
      <w:r w:rsidRPr="00830821">
        <w:rPr>
          <w:rFonts w:ascii="Times New Roman" w:hAnsi="Times New Roman" w:cs="Times New Roman"/>
          <w:sz w:val="24"/>
          <w:szCs w:val="24"/>
        </w:rPr>
        <w:t xml:space="preserve"> </w:t>
      </w:r>
      <w:r w:rsidR="00BE25CE" w:rsidRPr="00830821">
        <w:rPr>
          <w:rFonts w:ascii="Times New Roman" w:hAnsi="Times New Roman" w:cs="Times New Roman"/>
          <w:sz w:val="24"/>
          <w:szCs w:val="24"/>
        </w:rPr>
        <w:br/>
      </w:r>
    </w:p>
    <w:p w:rsidR="00A0173E" w:rsidRPr="00830821" w:rsidRDefault="00A0173E" w:rsidP="00A0173E">
      <w:pPr>
        <w:tabs>
          <w:tab w:val="left" w:pos="4260"/>
        </w:tabs>
        <w:spacing w:after="0" w:line="240" w:lineRule="auto"/>
        <w:rPr>
          <w:rFonts w:ascii="Times New Roman" w:hAnsi="Times New Roman" w:cs="Times New Roman"/>
          <w:sz w:val="24"/>
          <w:szCs w:val="24"/>
        </w:rPr>
      </w:pPr>
    </w:p>
    <w:p w:rsidR="00FD20DC" w:rsidRPr="00830821" w:rsidRDefault="00FD20DC" w:rsidP="00370EB2">
      <w:pPr>
        <w:tabs>
          <w:tab w:val="left" w:pos="4260"/>
        </w:tabs>
        <w:spacing w:after="0" w:line="240" w:lineRule="auto"/>
        <w:jc w:val="both"/>
        <w:rPr>
          <w:b/>
          <w:bCs/>
          <w:color w:val="006FC0"/>
          <w:sz w:val="36"/>
          <w:szCs w:val="36"/>
        </w:rPr>
      </w:pPr>
    </w:p>
    <w:p w:rsidR="00830821" w:rsidRPr="007B6038" w:rsidRDefault="00FD20DC" w:rsidP="00830821">
      <w:pPr>
        <w:tabs>
          <w:tab w:val="left" w:pos="4260"/>
        </w:tabs>
        <w:spacing w:after="0" w:line="240" w:lineRule="auto"/>
        <w:jc w:val="both"/>
        <w:rPr>
          <w:bCs/>
          <w:color w:val="006FC0"/>
          <w:sz w:val="36"/>
          <w:szCs w:val="36"/>
        </w:rPr>
      </w:pPr>
      <w:r w:rsidRPr="007B6038">
        <w:rPr>
          <w:bCs/>
          <w:color w:val="006FC0"/>
          <w:sz w:val="36"/>
          <w:szCs w:val="36"/>
          <w:u w:val="single"/>
        </w:rPr>
        <w:t>Prenotazione</w:t>
      </w:r>
      <w:r w:rsidRPr="007B6038">
        <w:rPr>
          <w:bCs/>
          <w:color w:val="006FC0"/>
          <w:sz w:val="36"/>
          <w:szCs w:val="36"/>
        </w:rPr>
        <w:t xml:space="preserve">: </w:t>
      </w:r>
    </w:p>
    <w:p w:rsidR="00830821" w:rsidRPr="007B6038" w:rsidRDefault="00830821" w:rsidP="00830821">
      <w:pPr>
        <w:tabs>
          <w:tab w:val="left" w:pos="4260"/>
        </w:tabs>
        <w:spacing w:after="0" w:line="240" w:lineRule="auto"/>
        <w:jc w:val="both"/>
        <w:rPr>
          <w:bCs/>
          <w:color w:val="006FC0"/>
          <w:sz w:val="36"/>
          <w:szCs w:val="36"/>
        </w:rPr>
      </w:pPr>
      <w:r w:rsidRPr="007B6038">
        <w:rPr>
          <w:bCs/>
          <w:color w:val="006FC0"/>
          <w:sz w:val="36"/>
          <w:szCs w:val="36"/>
        </w:rPr>
        <w:t xml:space="preserve">La </w:t>
      </w:r>
      <w:r w:rsidR="00FD20DC" w:rsidRPr="007B6038">
        <w:rPr>
          <w:bCs/>
          <w:color w:val="006FC0"/>
          <w:sz w:val="36"/>
          <w:szCs w:val="36"/>
        </w:rPr>
        <w:t>richiesta d</w:t>
      </w:r>
      <w:r w:rsidRPr="007B6038">
        <w:rPr>
          <w:bCs/>
          <w:color w:val="006FC0"/>
          <w:sz w:val="36"/>
          <w:szCs w:val="36"/>
        </w:rPr>
        <w:t xml:space="preserve">eve essere </w:t>
      </w:r>
      <w:r w:rsidR="00FD20DC" w:rsidRPr="007B6038">
        <w:rPr>
          <w:bCs/>
          <w:color w:val="006FC0"/>
          <w:sz w:val="36"/>
          <w:szCs w:val="36"/>
        </w:rPr>
        <w:t>invia</w:t>
      </w:r>
      <w:r w:rsidRPr="007B6038">
        <w:rPr>
          <w:bCs/>
          <w:color w:val="006FC0"/>
          <w:sz w:val="36"/>
          <w:szCs w:val="36"/>
        </w:rPr>
        <w:t>ta</w:t>
      </w:r>
      <w:r w:rsidR="00FD20DC" w:rsidRPr="007B6038">
        <w:rPr>
          <w:bCs/>
          <w:color w:val="006FC0"/>
          <w:sz w:val="36"/>
          <w:szCs w:val="36"/>
        </w:rPr>
        <w:t xml:space="preserve"> con email all’indirizzo </w:t>
      </w:r>
      <w:hyperlink r:id="rId6" w:history="1">
        <w:r w:rsidR="00FD20DC" w:rsidRPr="007B6038">
          <w:rPr>
            <w:rStyle w:val="Collegamentoipertestuale"/>
            <w:bCs/>
            <w:sz w:val="36"/>
            <w:szCs w:val="36"/>
          </w:rPr>
          <w:t>cmprunas@esteri.it</w:t>
        </w:r>
      </w:hyperlink>
      <w:r w:rsidR="00FD20DC" w:rsidRPr="007B6038">
        <w:rPr>
          <w:bCs/>
          <w:color w:val="006FC0"/>
          <w:sz w:val="36"/>
          <w:szCs w:val="36"/>
        </w:rPr>
        <w:t xml:space="preserve">  entro il </w:t>
      </w:r>
      <w:r w:rsidR="00A14563">
        <w:rPr>
          <w:b/>
          <w:bCs/>
          <w:color w:val="006FC0"/>
          <w:sz w:val="36"/>
          <w:szCs w:val="36"/>
        </w:rPr>
        <w:t xml:space="preserve">18 ottobre </w:t>
      </w:r>
      <w:r w:rsidR="00A03810">
        <w:rPr>
          <w:b/>
          <w:bCs/>
          <w:color w:val="006FC0"/>
          <w:sz w:val="36"/>
          <w:szCs w:val="36"/>
        </w:rPr>
        <w:t xml:space="preserve"> </w:t>
      </w:r>
      <w:r w:rsidRPr="007B6038">
        <w:rPr>
          <w:bCs/>
          <w:color w:val="006FC0"/>
          <w:sz w:val="36"/>
          <w:szCs w:val="36"/>
        </w:rPr>
        <w:t>, con  oggetto “</w:t>
      </w:r>
      <w:r w:rsidRPr="007B6038">
        <w:rPr>
          <w:bCs/>
          <w:i/>
          <w:color w:val="006FC0"/>
          <w:sz w:val="36"/>
          <w:szCs w:val="36"/>
        </w:rPr>
        <w:t xml:space="preserve">Visita guidata </w:t>
      </w:r>
      <w:r w:rsidR="00A14563">
        <w:rPr>
          <w:bCs/>
          <w:i/>
          <w:color w:val="006FC0"/>
          <w:sz w:val="36"/>
          <w:szCs w:val="36"/>
        </w:rPr>
        <w:t>Ponte Sisto</w:t>
      </w:r>
      <w:r w:rsidRPr="007B6038">
        <w:rPr>
          <w:bCs/>
          <w:color w:val="006FC0"/>
          <w:sz w:val="36"/>
          <w:szCs w:val="36"/>
        </w:rPr>
        <w:t>”.</w:t>
      </w:r>
    </w:p>
    <w:p w:rsidR="00830821" w:rsidRPr="007B6038" w:rsidRDefault="00830821" w:rsidP="00370EB2">
      <w:pPr>
        <w:tabs>
          <w:tab w:val="left" w:pos="4260"/>
        </w:tabs>
        <w:spacing w:after="0" w:line="240" w:lineRule="auto"/>
        <w:jc w:val="both"/>
        <w:rPr>
          <w:bCs/>
          <w:color w:val="006FC0"/>
          <w:sz w:val="36"/>
          <w:szCs w:val="36"/>
          <w:u w:val="single"/>
        </w:rPr>
      </w:pPr>
    </w:p>
    <w:p w:rsidR="00FD20DC" w:rsidRPr="007B6038" w:rsidRDefault="00830821" w:rsidP="00370EB2">
      <w:pPr>
        <w:tabs>
          <w:tab w:val="left" w:pos="4260"/>
        </w:tabs>
        <w:spacing w:after="0" w:line="240" w:lineRule="auto"/>
        <w:jc w:val="both"/>
        <w:rPr>
          <w:bCs/>
          <w:color w:val="006FC0"/>
          <w:sz w:val="36"/>
          <w:szCs w:val="36"/>
        </w:rPr>
      </w:pPr>
      <w:r w:rsidRPr="007B6038">
        <w:rPr>
          <w:bCs/>
          <w:color w:val="006FC0"/>
          <w:sz w:val="36"/>
          <w:szCs w:val="36"/>
          <w:u w:val="single"/>
        </w:rPr>
        <w:t>Pagamento</w:t>
      </w:r>
      <w:proofErr w:type="gramStart"/>
      <w:r w:rsidRPr="007B6038">
        <w:rPr>
          <w:bCs/>
          <w:color w:val="006FC0"/>
          <w:sz w:val="36"/>
          <w:szCs w:val="36"/>
        </w:rPr>
        <w:t xml:space="preserve">: </w:t>
      </w:r>
      <w:r w:rsidR="00FD20DC" w:rsidRPr="007B6038">
        <w:rPr>
          <w:bCs/>
          <w:color w:val="006FC0"/>
          <w:sz w:val="36"/>
          <w:szCs w:val="36"/>
        </w:rPr>
        <w:t>.</w:t>
      </w:r>
      <w:proofErr w:type="gramEnd"/>
    </w:p>
    <w:p w:rsidR="00B77052" w:rsidRDefault="00830821" w:rsidP="00FD20DC">
      <w:pPr>
        <w:tabs>
          <w:tab w:val="left" w:pos="4260"/>
        </w:tabs>
        <w:spacing w:after="0" w:line="240" w:lineRule="auto"/>
        <w:jc w:val="both"/>
        <w:rPr>
          <w:bCs/>
          <w:color w:val="006FC0"/>
          <w:sz w:val="36"/>
          <w:szCs w:val="36"/>
        </w:rPr>
      </w:pPr>
      <w:r w:rsidRPr="007B6038">
        <w:rPr>
          <w:bCs/>
          <w:color w:val="006FC0"/>
          <w:sz w:val="36"/>
          <w:szCs w:val="36"/>
        </w:rPr>
        <w:t>Dopo la</w:t>
      </w:r>
      <w:r w:rsidR="00FD20DC" w:rsidRPr="007B6038">
        <w:rPr>
          <w:bCs/>
          <w:color w:val="006FC0"/>
          <w:sz w:val="36"/>
          <w:szCs w:val="36"/>
        </w:rPr>
        <w:t xml:space="preserve"> conferma</w:t>
      </w:r>
      <w:r w:rsidRPr="007B6038">
        <w:rPr>
          <w:bCs/>
          <w:color w:val="006FC0"/>
          <w:sz w:val="36"/>
          <w:szCs w:val="36"/>
        </w:rPr>
        <w:t>,</w:t>
      </w:r>
      <w:r w:rsidR="00FD20DC" w:rsidRPr="007B6038">
        <w:rPr>
          <w:bCs/>
          <w:color w:val="006FC0"/>
          <w:sz w:val="36"/>
          <w:szCs w:val="36"/>
        </w:rPr>
        <w:t xml:space="preserve"> a mezzo email della disponibilità dei posti</w:t>
      </w:r>
      <w:r w:rsidRPr="007B6038">
        <w:rPr>
          <w:bCs/>
          <w:color w:val="006FC0"/>
          <w:sz w:val="36"/>
          <w:szCs w:val="36"/>
        </w:rPr>
        <w:t xml:space="preserve"> per i quali si è chiesta la prenotazione</w:t>
      </w:r>
      <w:r w:rsidR="007B6038">
        <w:rPr>
          <w:bCs/>
          <w:color w:val="006FC0"/>
          <w:sz w:val="36"/>
          <w:szCs w:val="36"/>
        </w:rPr>
        <w:t xml:space="preserve">, dovrà essere effettuato </w:t>
      </w:r>
      <w:r w:rsidR="00A71AA8">
        <w:rPr>
          <w:bCs/>
          <w:color w:val="006FC0"/>
          <w:sz w:val="36"/>
          <w:szCs w:val="36"/>
        </w:rPr>
        <w:t xml:space="preserve">contestualmente </w:t>
      </w:r>
      <w:r w:rsidR="007B6038">
        <w:rPr>
          <w:bCs/>
          <w:color w:val="006FC0"/>
          <w:sz w:val="36"/>
          <w:szCs w:val="36"/>
        </w:rPr>
        <w:t xml:space="preserve">il bonifico </w:t>
      </w:r>
      <w:r w:rsidRPr="007B6038">
        <w:rPr>
          <w:bCs/>
          <w:color w:val="006FC0"/>
          <w:sz w:val="36"/>
          <w:szCs w:val="36"/>
        </w:rPr>
        <w:t>s</w:t>
      </w:r>
      <w:r w:rsidR="00B77052">
        <w:rPr>
          <w:bCs/>
          <w:color w:val="006FC0"/>
          <w:sz w:val="36"/>
          <w:szCs w:val="36"/>
        </w:rPr>
        <w:t xml:space="preserve">ul seguente </w:t>
      </w:r>
      <w:r w:rsidR="000876C8">
        <w:rPr>
          <w:bCs/>
          <w:color w:val="006FC0"/>
          <w:sz w:val="36"/>
          <w:szCs w:val="36"/>
        </w:rPr>
        <w:t>IBAN</w:t>
      </w:r>
      <w:r w:rsidR="00B77052">
        <w:rPr>
          <w:bCs/>
          <w:color w:val="006FC0"/>
          <w:sz w:val="36"/>
          <w:szCs w:val="36"/>
        </w:rPr>
        <w:t>:</w:t>
      </w:r>
    </w:p>
    <w:p w:rsidR="00FD20DC" w:rsidRPr="007B6038" w:rsidRDefault="000876C8" w:rsidP="00FD20DC">
      <w:pPr>
        <w:tabs>
          <w:tab w:val="left" w:pos="4260"/>
        </w:tabs>
        <w:spacing w:after="0" w:line="240" w:lineRule="auto"/>
        <w:jc w:val="both"/>
        <w:rPr>
          <w:bCs/>
          <w:color w:val="006FC0"/>
          <w:sz w:val="36"/>
          <w:szCs w:val="36"/>
        </w:rPr>
      </w:pPr>
      <w:r>
        <w:rPr>
          <w:bCs/>
          <w:color w:val="006FC0"/>
          <w:sz w:val="36"/>
          <w:szCs w:val="36"/>
        </w:rPr>
        <w:t xml:space="preserve"> </w:t>
      </w:r>
      <w:r w:rsidRPr="000876C8">
        <w:rPr>
          <w:b/>
          <w:color w:val="548DD4" w:themeColor="text2" w:themeTint="99"/>
          <w:sz w:val="32"/>
          <w:szCs w:val="32"/>
        </w:rPr>
        <w:t>IT11R0623003243000030103922</w:t>
      </w:r>
      <w:r>
        <w:rPr>
          <w:bCs/>
          <w:color w:val="006FC0"/>
          <w:sz w:val="36"/>
          <w:szCs w:val="36"/>
        </w:rPr>
        <w:t xml:space="preserve"> intestato alla </w:t>
      </w:r>
      <w:proofErr w:type="spellStart"/>
      <w:r>
        <w:rPr>
          <w:bCs/>
          <w:color w:val="006FC0"/>
          <w:sz w:val="36"/>
          <w:szCs w:val="36"/>
        </w:rPr>
        <w:t>Honos</w:t>
      </w:r>
      <w:proofErr w:type="spellEnd"/>
      <w:r>
        <w:rPr>
          <w:bCs/>
          <w:color w:val="006FC0"/>
          <w:sz w:val="36"/>
          <w:szCs w:val="36"/>
        </w:rPr>
        <w:t xml:space="preserve"> et </w:t>
      </w:r>
      <w:proofErr w:type="spellStart"/>
      <w:r>
        <w:rPr>
          <w:bCs/>
          <w:color w:val="006FC0"/>
          <w:sz w:val="36"/>
          <w:szCs w:val="36"/>
        </w:rPr>
        <w:t>Virtus</w:t>
      </w:r>
      <w:proofErr w:type="spellEnd"/>
      <w:r w:rsidR="00FD20DC" w:rsidRPr="007B6038">
        <w:rPr>
          <w:bCs/>
          <w:color w:val="006FC0"/>
          <w:sz w:val="36"/>
          <w:szCs w:val="36"/>
        </w:rPr>
        <w:t xml:space="preserve">, inserendo nella causale il </w:t>
      </w:r>
      <w:r w:rsidR="00FD20DC" w:rsidRPr="007B6038">
        <w:rPr>
          <w:bCs/>
          <w:i/>
          <w:color w:val="006FC0"/>
          <w:sz w:val="36"/>
          <w:szCs w:val="36"/>
        </w:rPr>
        <w:t>cognome e nome</w:t>
      </w:r>
      <w:r w:rsidR="00FD20DC" w:rsidRPr="007B6038">
        <w:rPr>
          <w:bCs/>
          <w:color w:val="006FC0"/>
          <w:sz w:val="36"/>
          <w:szCs w:val="36"/>
        </w:rPr>
        <w:t xml:space="preserve"> seguiti dalla dicitura “</w:t>
      </w:r>
      <w:r w:rsidR="000F315E">
        <w:rPr>
          <w:bCs/>
          <w:color w:val="006FC0"/>
          <w:sz w:val="36"/>
          <w:szCs w:val="36"/>
        </w:rPr>
        <w:t xml:space="preserve">Cognome </w:t>
      </w:r>
      <w:r w:rsidR="00FD20DC" w:rsidRPr="007B6038">
        <w:rPr>
          <w:bCs/>
          <w:i/>
          <w:color w:val="006FC0"/>
          <w:sz w:val="36"/>
          <w:szCs w:val="36"/>
        </w:rPr>
        <w:t xml:space="preserve">Visita guidata </w:t>
      </w:r>
      <w:r w:rsidR="00A14563">
        <w:rPr>
          <w:bCs/>
          <w:i/>
          <w:color w:val="006FC0"/>
          <w:sz w:val="36"/>
          <w:szCs w:val="36"/>
        </w:rPr>
        <w:t>Ponte Sisto.</w:t>
      </w:r>
      <w:r w:rsidR="00FD20DC" w:rsidRPr="007B6038">
        <w:rPr>
          <w:bCs/>
          <w:color w:val="006FC0"/>
          <w:sz w:val="36"/>
          <w:szCs w:val="36"/>
        </w:rPr>
        <w:t>”.</w:t>
      </w:r>
    </w:p>
    <w:p w:rsidR="00FD20DC" w:rsidRPr="00A0173E" w:rsidRDefault="00FD20DC" w:rsidP="00370EB2">
      <w:pPr>
        <w:tabs>
          <w:tab w:val="left" w:pos="4260"/>
        </w:tabs>
        <w:spacing w:after="0" w:line="240" w:lineRule="auto"/>
        <w:jc w:val="both"/>
        <w:rPr>
          <w:b/>
          <w:bCs/>
          <w:color w:val="006FC0"/>
          <w:sz w:val="36"/>
          <w:szCs w:val="36"/>
        </w:rPr>
      </w:pPr>
    </w:p>
    <w:sectPr w:rsidR="00FD20DC" w:rsidRPr="00A0173E" w:rsidSect="005369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F0"/>
    <w:rsid w:val="00015BBD"/>
    <w:rsid w:val="0002047C"/>
    <w:rsid w:val="000578AF"/>
    <w:rsid w:val="00082E7A"/>
    <w:rsid w:val="0008412A"/>
    <w:rsid w:val="000876C8"/>
    <w:rsid w:val="000921B9"/>
    <w:rsid w:val="000A3924"/>
    <w:rsid w:val="000F315E"/>
    <w:rsid w:val="00122349"/>
    <w:rsid w:val="0014569A"/>
    <w:rsid w:val="00171F60"/>
    <w:rsid w:val="0017592A"/>
    <w:rsid w:val="001A5401"/>
    <w:rsid w:val="001D1654"/>
    <w:rsid w:val="002958D7"/>
    <w:rsid w:val="002C7A32"/>
    <w:rsid w:val="0031156E"/>
    <w:rsid w:val="00313DEB"/>
    <w:rsid w:val="00314D04"/>
    <w:rsid w:val="0033684A"/>
    <w:rsid w:val="00370EB2"/>
    <w:rsid w:val="003C2EB4"/>
    <w:rsid w:val="003D1D5A"/>
    <w:rsid w:val="003D7558"/>
    <w:rsid w:val="003E53F7"/>
    <w:rsid w:val="003F4DF8"/>
    <w:rsid w:val="00402A4D"/>
    <w:rsid w:val="00404F11"/>
    <w:rsid w:val="00436DB3"/>
    <w:rsid w:val="00452684"/>
    <w:rsid w:val="004915A7"/>
    <w:rsid w:val="004915E3"/>
    <w:rsid w:val="004C6748"/>
    <w:rsid w:val="004D5D20"/>
    <w:rsid w:val="005369FF"/>
    <w:rsid w:val="00587BA8"/>
    <w:rsid w:val="005E2FCD"/>
    <w:rsid w:val="005F7BD4"/>
    <w:rsid w:val="006237EF"/>
    <w:rsid w:val="00651608"/>
    <w:rsid w:val="00657AE8"/>
    <w:rsid w:val="00673347"/>
    <w:rsid w:val="006848BE"/>
    <w:rsid w:val="006C79DA"/>
    <w:rsid w:val="006E035B"/>
    <w:rsid w:val="007321BF"/>
    <w:rsid w:val="00765D82"/>
    <w:rsid w:val="007B6038"/>
    <w:rsid w:val="007D1E11"/>
    <w:rsid w:val="007F1FB4"/>
    <w:rsid w:val="00830821"/>
    <w:rsid w:val="0086630A"/>
    <w:rsid w:val="008A1996"/>
    <w:rsid w:val="008A7402"/>
    <w:rsid w:val="008F3376"/>
    <w:rsid w:val="008F4D7B"/>
    <w:rsid w:val="00901438"/>
    <w:rsid w:val="009034D5"/>
    <w:rsid w:val="009248DB"/>
    <w:rsid w:val="00946DBE"/>
    <w:rsid w:val="00946FC4"/>
    <w:rsid w:val="009702DE"/>
    <w:rsid w:val="00977C37"/>
    <w:rsid w:val="00980D4E"/>
    <w:rsid w:val="00990279"/>
    <w:rsid w:val="009E4C85"/>
    <w:rsid w:val="009F238A"/>
    <w:rsid w:val="00A0173E"/>
    <w:rsid w:val="00A03810"/>
    <w:rsid w:val="00A14563"/>
    <w:rsid w:val="00A37B1F"/>
    <w:rsid w:val="00A71AA8"/>
    <w:rsid w:val="00AA6CE3"/>
    <w:rsid w:val="00AC4534"/>
    <w:rsid w:val="00AE31DD"/>
    <w:rsid w:val="00B24011"/>
    <w:rsid w:val="00B53F75"/>
    <w:rsid w:val="00B77052"/>
    <w:rsid w:val="00BA14C2"/>
    <w:rsid w:val="00BE25CE"/>
    <w:rsid w:val="00C007ED"/>
    <w:rsid w:val="00C36C93"/>
    <w:rsid w:val="00C47A7C"/>
    <w:rsid w:val="00C61F0B"/>
    <w:rsid w:val="00C766F0"/>
    <w:rsid w:val="00CB6BBC"/>
    <w:rsid w:val="00CC73BD"/>
    <w:rsid w:val="00D542EC"/>
    <w:rsid w:val="00D726F4"/>
    <w:rsid w:val="00E34A3A"/>
    <w:rsid w:val="00E466FD"/>
    <w:rsid w:val="00EB06FC"/>
    <w:rsid w:val="00EB786F"/>
    <w:rsid w:val="00EC2805"/>
    <w:rsid w:val="00ED7C36"/>
    <w:rsid w:val="00EE69A8"/>
    <w:rsid w:val="00F04D3A"/>
    <w:rsid w:val="00F26221"/>
    <w:rsid w:val="00F44751"/>
    <w:rsid w:val="00F63304"/>
    <w:rsid w:val="00F80777"/>
    <w:rsid w:val="00FA0FFF"/>
    <w:rsid w:val="00FC6F19"/>
    <w:rsid w:val="00FD2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DAF4"/>
  <w15:docId w15:val="{87A493EE-7F6D-49C8-93B8-6813BD9B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6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66F0"/>
    <w:rPr>
      <w:color w:val="0000FF" w:themeColor="hyperlink"/>
      <w:u w:val="single"/>
    </w:rPr>
  </w:style>
  <w:style w:type="paragraph" w:styleId="Testofumetto">
    <w:name w:val="Balloon Text"/>
    <w:basedOn w:val="Normale"/>
    <w:link w:val="TestofumettoCarattere"/>
    <w:uiPriority w:val="99"/>
    <w:semiHidden/>
    <w:unhideWhenUsed/>
    <w:rsid w:val="00C766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6F0"/>
    <w:rPr>
      <w:rFonts w:ascii="Tahoma" w:hAnsi="Tahoma" w:cs="Tahoma"/>
      <w:sz w:val="16"/>
      <w:szCs w:val="16"/>
    </w:rPr>
  </w:style>
  <w:style w:type="character" w:customStyle="1" w:styleId="il">
    <w:name w:val="il"/>
    <w:basedOn w:val="Carpredefinitoparagrafo"/>
    <w:rsid w:val="00901438"/>
  </w:style>
  <w:style w:type="paragraph" w:customStyle="1" w:styleId="Default">
    <w:name w:val="Default"/>
    <w:rsid w:val="007321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9938">
      <w:bodyDiv w:val="1"/>
      <w:marLeft w:val="0"/>
      <w:marRight w:val="0"/>
      <w:marTop w:val="0"/>
      <w:marBottom w:val="0"/>
      <w:divBdr>
        <w:top w:val="none" w:sz="0" w:space="0" w:color="auto"/>
        <w:left w:val="none" w:sz="0" w:space="0" w:color="auto"/>
        <w:bottom w:val="none" w:sz="0" w:space="0" w:color="auto"/>
        <w:right w:val="none" w:sz="0" w:space="0" w:color="auto"/>
      </w:divBdr>
      <w:divsChild>
        <w:div w:id="1251818088">
          <w:marLeft w:val="0"/>
          <w:marRight w:val="0"/>
          <w:marTop w:val="0"/>
          <w:marBottom w:val="0"/>
          <w:divBdr>
            <w:top w:val="none" w:sz="0" w:space="0" w:color="auto"/>
            <w:left w:val="none" w:sz="0" w:space="0" w:color="auto"/>
            <w:bottom w:val="none" w:sz="0" w:space="0" w:color="auto"/>
            <w:right w:val="none" w:sz="0" w:space="0" w:color="auto"/>
          </w:divBdr>
        </w:div>
        <w:div w:id="1238787543">
          <w:marLeft w:val="0"/>
          <w:marRight w:val="0"/>
          <w:marTop w:val="0"/>
          <w:marBottom w:val="0"/>
          <w:divBdr>
            <w:top w:val="none" w:sz="0" w:space="0" w:color="auto"/>
            <w:left w:val="none" w:sz="0" w:space="0" w:color="auto"/>
            <w:bottom w:val="none" w:sz="0" w:space="0" w:color="auto"/>
            <w:right w:val="none" w:sz="0" w:space="0" w:color="auto"/>
          </w:divBdr>
        </w:div>
      </w:divsChild>
    </w:div>
    <w:div w:id="36709857">
      <w:bodyDiv w:val="1"/>
      <w:marLeft w:val="0"/>
      <w:marRight w:val="0"/>
      <w:marTop w:val="0"/>
      <w:marBottom w:val="0"/>
      <w:divBdr>
        <w:top w:val="none" w:sz="0" w:space="0" w:color="auto"/>
        <w:left w:val="none" w:sz="0" w:space="0" w:color="auto"/>
        <w:bottom w:val="none" w:sz="0" w:space="0" w:color="auto"/>
        <w:right w:val="none" w:sz="0" w:space="0" w:color="auto"/>
      </w:divBdr>
      <w:divsChild>
        <w:div w:id="330644915">
          <w:marLeft w:val="0"/>
          <w:marRight w:val="0"/>
          <w:marTop w:val="0"/>
          <w:marBottom w:val="0"/>
          <w:divBdr>
            <w:top w:val="none" w:sz="0" w:space="0" w:color="auto"/>
            <w:left w:val="none" w:sz="0" w:space="0" w:color="auto"/>
            <w:bottom w:val="none" w:sz="0" w:space="0" w:color="auto"/>
            <w:right w:val="none" w:sz="0" w:space="0" w:color="auto"/>
          </w:divBdr>
        </w:div>
        <w:div w:id="247661311">
          <w:marLeft w:val="0"/>
          <w:marRight w:val="0"/>
          <w:marTop w:val="0"/>
          <w:marBottom w:val="0"/>
          <w:divBdr>
            <w:top w:val="none" w:sz="0" w:space="0" w:color="auto"/>
            <w:left w:val="none" w:sz="0" w:space="0" w:color="auto"/>
            <w:bottom w:val="none" w:sz="0" w:space="0" w:color="auto"/>
            <w:right w:val="none" w:sz="0" w:space="0" w:color="auto"/>
          </w:divBdr>
        </w:div>
      </w:divsChild>
    </w:div>
    <w:div w:id="150174474">
      <w:bodyDiv w:val="1"/>
      <w:marLeft w:val="0"/>
      <w:marRight w:val="0"/>
      <w:marTop w:val="0"/>
      <w:marBottom w:val="0"/>
      <w:divBdr>
        <w:top w:val="none" w:sz="0" w:space="0" w:color="auto"/>
        <w:left w:val="none" w:sz="0" w:space="0" w:color="auto"/>
        <w:bottom w:val="none" w:sz="0" w:space="0" w:color="auto"/>
        <w:right w:val="none" w:sz="0" w:space="0" w:color="auto"/>
      </w:divBdr>
    </w:div>
    <w:div w:id="807475619">
      <w:bodyDiv w:val="1"/>
      <w:marLeft w:val="0"/>
      <w:marRight w:val="0"/>
      <w:marTop w:val="0"/>
      <w:marBottom w:val="0"/>
      <w:divBdr>
        <w:top w:val="none" w:sz="0" w:space="0" w:color="auto"/>
        <w:left w:val="none" w:sz="0" w:space="0" w:color="auto"/>
        <w:bottom w:val="none" w:sz="0" w:space="0" w:color="auto"/>
        <w:right w:val="none" w:sz="0" w:space="0" w:color="auto"/>
      </w:divBdr>
    </w:div>
    <w:div w:id="1018577963">
      <w:bodyDiv w:val="1"/>
      <w:marLeft w:val="0"/>
      <w:marRight w:val="0"/>
      <w:marTop w:val="0"/>
      <w:marBottom w:val="0"/>
      <w:divBdr>
        <w:top w:val="none" w:sz="0" w:space="0" w:color="auto"/>
        <w:left w:val="none" w:sz="0" w:space="0" w:color="auto"/>
        <w:bottom w:val="none" w:sz="0" w:space="0" w:color="auto"/>
        <w:right w:val="none" w:sz="0" w:space="0" w:color="auto"/>
      </w:divBdr>
    </w:div>
    <w:div w:id="1045637818">
      <w:bodyDiv w:val="1"/>
      <w:marLeft w:val="0"/>
      <w:marRight w:val="0"/>
      <w:marTop w:val="0"/>
      <w:marBottom w:val="0"/>
      <w:divBdr>
        <w:top w:val="none" w:sz="0" w:space="0" w:color="auto"/>
        <w:left w:val="none" w:sz="0" w:space="0" w:color="auto"/>
        <w:bottom w:val="none" w:sz="0" w:space="0" w:color="auto"/>
        <w:right w:val="none" w:sz="0" w:space="0" w:color="auto"/>
      </w:divBdr>
      <w:divsChild>
        <w:div w:id="435755195">
          <w:marLeft w:val="0"/>
          <w:marRight w:val="0"/>
          <w:marTop w:val="0"/>
          <w:marBottom w:val="0"/>
          <w:divBdr>
            <w:top w:val="none" w:sz="0" w:space="0" w:color="auto"/>
            <w:left w:val="none" w:sz="0" w:space="0" w:color="auto"/>
            <w:bottom w:val="none" w:sz="0" w:space="0" w:color="auto"/>
            <w:right w:val="none" w:sz="0" w:space="0" w:color="auto"/>
          </w:divBdr>
          <w:divsChild>
            <w:div w:id="1824226989">
              <w:marLeft w:val="0"/>
              <w:marRight w:val="0"/>
              <w:marTop w:val="0"/>
              <w:marBottom w:val="0"/>
              <w:divBdr>
                <w:top w:val="none" w:sz="0" w:space="0" w:color="auto"/>
                <w:left w:val="none" w:sz="0" w:space="0" w:color="auto"/>
                <w:bottom w:val="none" w:sz="0" w:space="0" w:color="auto"/>
                <w:right w:val="none" w:sz="0" w:space="0" w:color="auto"/>
              </w:divBdr>
            </w:div>
            <w:div w:id="1705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8077">
      <w:bodyDiv w:val="1"/>
      <w:marLeft w:val="0"/>
      <w:marRight w:val="0"/>
      <w:marTop w:val="0"/>
      <w:marBottom w:val="0"/>
      <w:divBdr>
        <w:top w:val="none" w:sz="0" w:space="0" w:color="auto"/>
        <w:left w:val="none" w:sz="0" w:space="0" w:color="auto"/>
        <w:bottom w:val="none" w:sz="0" w:space="0" w:color="auto"/>
        <w:right w:val="none" w:sz="0" w:space="0" w:color="auto"/>
      </w:divBdr>
      <w:divsChild>
        <w:div w:id="1806240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4712">
              <w:marLeft w:val="0"/>
              <w:marRight w:val="0"/>
              <w:marTop w:val="0"/>
              <w:marBottom w:val="0"/>
              <w:divBdr>
                <w:top w:val="none" w:sz="0" w:space="0" w:color="auto"/>
                <w:left w:val="none" w:sz="0" w:space="0" w:color="auto"/>
                <w:bottom w:val="none" w:sz="0" w:space="0" w:color="auto"/>
                <w:right w:val="none" w:sz="0" w:space="0" w:color="auto"/>
              </w:divBdr>
              <w:divsChild>
                <w:div w:id="372776789">
                  <w:marLeft w:val="0"/>
                  <w:marRight w:val="0"/>
                  <w:marTop w:val="0"/>
                  <w:marBottom w:val="0"/>
                  <w:divBdr>
                    <w:top w:val="none" w:sz="0" w:space="0" w:color="auto"/>
                    <w:left w:val="none" w:sz="0" w:space="0" w:color="auto"/>
                    <w:bottom w:val="none" w:sz="0" w:space="0" w:color="auto"/>
                    <w:right w:val="none" w:sz="0" w:space="0" w:color="auto"/>
                  </w:divBdr>
                  <w:divsChild>
                    <w:div w:id="390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91183">
      <w:bodyDiv w:val="1"/>
      <w:marLeft w:val="0"/>
      <w:marRight w:val="0"/>
      <w:marTop w:val="0"/>
      <w:marBottom w:val="0"/>
      <w:divBdr>
        <w:top w:val="none" w:sz="0" w:space="0" w:color="auto"/>
        <w:left w:val="none" w:sz="0" w:space="0" w:color="auto"/>
        <w:bottom w:val="none" w:sz="0" w:space="0" w:color="auto"/>
        <w:right w:val="none" w:sz="0" w:space="0" w:color="auto"/>
      </w:divBdr>
    </w:div>
    <w:div w:id="1400176707">
      <w:bodyDiv w:val="1"/>
      <w:marLeft w:val="0"/>
      <w:marRight w:val="0"/>
      <w:marTop w:val="0"/>
      <w:marBottom w:val="0"/>
      <w:divBdr>
        <w:top w:val="none" w:sz="0" w:space="0" w:color="auto"/>
        <w:left w:val="none" w:sz="0" w:space="0" w:color="auto"/>
        <w:bottom w:val="none" w:sz="0" w:space="0" w:color="auto"/>
        <w:right w:val="none" w:sz="0" w:space="0" w:color="auto"/>
      </w:divBdr>
      <w:divsChild>
        <w:div w:id="1470055741">
          <w:marLeft w:val="0"/>
          <w:marRight w:val="0"/>
          <w:marTop w:val="0"/>
          <w:marBottom w:val="0"/>
          <w:divBdr>
            <w:top w:val="none" w:sz="0" w:space="0" w:color="auto"/>
            <w:left w:val="none" w:sz="0" w:space="0" w:color="auto"/>
            <w:bottom w:val="none" w:sz="0" w:space="0" w:color="auto"/>
            <w:right w:val="none" w:sz="0" w:space="0" w:color="auto"/>
          </w:divBdr>
        </w:div>
      </w:divsChild>
    </w:div>
    <w:div w:id="1466121931">
      <w:bodyDiv w:val="1"/>
      <w:marLeft w:val="0"/>
      <w:marRight w:val="0"/>
      <w:marTop w:val="0"/>
      <w:marBottom w:val="0"/>
      <w:divBdr>
        <w:top w:val="none" w:sz="0" w:space="0" w:color="auto"/>
        <w:left w:val="none" w:sz="0" w:space="0" w:color="auto"/>
        <w:bottom w:val="none" w:sz="0" w:space="0" w:color="auto"/>
        <w:right w:val="none" w:sz="0" w:space="0" w:color="auto"/>
      </w:divBdr>
      <w:divsChild>
        <w:div w:id="96562188">
          <w:marLeft w:val="0"/>
          <w:marRight w:val="0"/>
          <w:marTop w:val="0"/>
          <w:marBottom w:val="0"/>
          <w:divBdr>
            <w:top w:val="none" w:sz="0" w:space="0" w:color="auto"/>
            <w:left w:val="none" w:sz="0" w:space="0" w:color="auto"/>
            <w:bottom w:val="none" w:sz="0" w:space="0" w:color="auto"/>
            <w:right w:val="none" w:sz="0" w:space="0" w:color="auto"/>
          </w:divBdr>
        </w:div>
        <w:div w:id="826478853">
          <w:marLeft w:val="0"/>
          <w:marRight w:val="0"/>
          <w:marTop w:val="0"/>
          <w:marBottom w:val="0"/>
          <w:divBdr>
            <w:top w:val="none" w:sz="0" w:space="0" w:color="auto"/>
            <w:left w:val="none" w:sz="0" w:space="0" w:color="auto"/>
            <w:bottom w:val="none" w:sz="0" w:space="0" w:color="auto"/>
            <w:right w:val="none" w:sz="0" w:space="0" w:color="auto"/>
          </w:divBdr>
        </w:div>
        <w:div w:id="200020164">
          <w:marLeft w:val="0"/>
          <w:marRight w:val="0"/>
          <w:marTop w:val="0"/>
          <w:marBottom w:val="0"/>
          <w:divBdr>
            <w:top w:val="none" w:sz="0" w:space="0" w:color="auto"/>
            <w:left w:val="none" w:sz="0" w:space="0" w:color="auto"/>
            <w:bottom w:val="none" w:sz="0" w:space="0" w:color="auto"/>
            <w:right w:val="none" w:sz="0" w:space="0" w:color="auto"/>
          </w:divBdr>
        </w:div>
        <w:div w:id="782960825">
          <w:marLeft w:val="0"/>
          <w:marRight w:val="0"/>
          <w:marTop w:val="0"/>
          <w:marBottom w:val="0"/>
          <w:divBdr>
            <w:top w:val="none" w:sz="0" w:space="0" w:color="auto"/>
            <w:left w:val="none" w:sz="0" w:space="0" w:color="auto"/>
            <w:bottom w:val="none" w:sz="0" w:space="0" w:color="auto"/>
            <w:right w:val="none" w:sz="0" w:space="0" w:color="auto"/>
          </w:divBdr>
        </w:div>
        <w:div w:id="790393002">
          <w:marLeft w:val="0"/>
          <w:marRight w:val="0"/>
          <w:marTop w:val="0"/>
          <w:marBottom w:val="0"/>
          <w:divBdr>
            <w:top w:val="none" w:sz="0" w:space="0" w:color="auto"/>
            <w:left w:val="none" w:sz="0" w:space="0" w:color="auto"/>
            <w:bottom w:val="none" w:sz="0" w:space="0" w:color="auto"/>
            <w:right w:val="none" w:sz="0" w:space="0" w:color="auto"/>
          </w:divBdr>
        </w:div>
        <w:div w:id="1442917009">
          <w:marLeft w:val="0"/>
          <w:marRight w:val="0"/>
          <w:marTop w:val="0"/>
          <w:marBottom w:val="0"/>
          <w:divBdr>
            <w:top w:val="none" w:sz="0" w:space="0" w:color="auto"/>
            <w:left w:val="none" w:sz="0" w:space="0" w:color="auto"/>
            <w:bottom w:val="none" w:sz="0" w:space="0" w:color="auto"/>
            <w:right w:val="none" w:sz="0" w:space="0" w:color="auto"/>
          </w:divBdr>
        </w:div>
        <w:div w:id="54134819">
          <w:marLeft w:val="0"/>
          <w:marRight w:val="0"/>
          <w:marTop w:val="0"/>
          <w:marBottom w:val="0"/>
          <w:divBdr>
            <w:top w:val="none" w:sz="0" w:space="0" w:color="auto"/>
            <w:left w:val="none" w:sz="0" w:space="0" w:color="auto"/>
            <w:bottom w:val="none" w:sz="0" w:space="0" w:color="auto"/>
            <w:right w:val="none" w:sz="0" w:space="0" w:color="auto"/>
          </w:divBdr>
        </w:div>
        <w:div w:id="521555005">
          <w:marLeft w:val="0"/>
          <w:marRight w:val="0"/>
          <w:marTop w:val="0"/>
          <w:marBottom w:val="0"/>
          <w:divBdr>
            <w:top w:val="none" w:sz="0" w:space="0" w:color="auto"/>
            <w:left w:val="none" w:sz="0" w:space="0" w:color="auto"/>
            <w:bottom w:val="none" w:sz="0" w:space="0" w:color="auto"/>
            <w:right w:val="none" w:sz="0" w:space="0" w:color="auto"/>
          </w:divBdr>
        </w:div>
        <w:div w:id="1804083144">
          <w:marLeft w:val="0"/>
          <w:marRight w:val="0"/>
          <w:marTop w:val="0"/>
          <w:marBottom w:val="0"/>
          <w:divBdr>
            <w:top w:val="none" w:sz="0" w:space="0" w:color="auto"/>
            <w:left w:val="none" w:sz="0" w:space="0" w:color="auto"/>
            <w:bottom w:val="none" w:sz="0" w:space="0" w:color="auto"/>
            <w:right w:val="none" w:sz="0" w:space="0" w:color="auto"/>
          </w:divBdr>
        </w:div>
      </w:divsChild>
    </w:div>
    <w:div w:id="2123962318">
      <w:bodyDiv w:val="1"/>
      <w:marLeft w:val="0"/>
      <w:marRight w:val="0"/>
      <w:marTop w:val="0"/>
      <w:marBottom w:val="0"/>
      <w:divBdr>
        <w:top w:val="none" w:sz="0" w:space="0" w:color="auto"/>
        <w:left w:val="none" w:sz="0" w:space="0" w:color="auto"/>
        <w:bottom w:val="none" w:sz="0" w:space="0" w:color="auto"/>
        <w:right w:val="none" w:sz="0" w:space="0" w:color="auto"/>
      </w:divBdr>
      <w:divsChild>
        <w:div w:id="163336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prunas@esteri.i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1564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Gred18</dc:creator>
  <cp:lastModifiedBy>Lanciotti Elisabetta</cp:lastModifiedBy>
  <cp:revision>7</cp:revision>
  <dcterms:created xsi:type="dcterms:W3CDTF">2021-10-06T08:31:00Z</dcterms:created>
  <dcterms:modified xsi:type="dcterms:W3CDTF">2021-10-06T08:35:00Z</dcterms:modified>
</cp:coreProperties>
</file>